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58E5F" w14:textId="77777777" w:rsidR="001D56EA" w:rsidRPr="00C35A20" w:rsidRDefault="001D56EA" w:rsidP="001D56EA">
      <w:pPr>
        <w:pStyle w:val="NoSpacing"/>
        <w:rPr>
          <w:rFonts w:ascii="Arial" w:hAnsi="Arial" w:cs="Arial"/>
          <w:sz w:val="24"/>
          <w:szCs w:val="28"/>
        </w:rPr>
      </w:pPr>
      <w:r w:rsidRPr="00C35A20">
        <w:rPr>
          <w:rFonts w:ascii="Arial" w:hAnsi="Arial" w:cs="Arial"/>
          <w:sz w:val="24"/>
          <w:szCs w:val="28"/>
        </w:rPr>
        <w:t>How to Create Affirmations That Will Help You Manifest</w:t>
      </w:r>
    </w:p>
    <w:p w14:paraId="0E8267E3" w14:textId="77777777" w:rsidR="000B1F8B" w:rsidRPr="00C35A20" w:rsidRDefault="000B1F8B" w:rsidP="001D56EA">
      <w:pPr>
        <w:pStyle w:val="NoSpacing"/>
        <w:rPr>
          <w:rFonts w:ascii="Arial" w:hAnsi="Arial" w:cs="Arial"/>
          <w:sz w:val="24"/>
          <w:szCs w:val="28"/>
        </w:rPr>
      </w:pPr>
    </w:p>
    <w:p w14:paraId="7431EE64" w14:textId="77777777" w:rsidR="00471569" w:rsidRPr="00C35A20" w:rsidRDefault="00F83EB7" w:rsidP="00F83EB7">
      <w:pPr>
        <w:pStyle w:val="NoSpacing"/>
        <w:rPr>
          <w:rFonts w:ascii="Arial" w:hAnsi="Arial" w:cs="Arial"/>
          <w:sz w:val="24"/>
          <w:szCs w:val="28"/>
        </w:rPr>
      </w:pPr>
      <w:r w:rsidRPr="00C35A20">
        <w:rPr>
          <w:rFonts w:ascii="Arial" w:hAnsi="Arial" w:cs="Arial"/>
          <w:sz w:val="24"/>
          <w:szCs w:val="28"/>
        </w:rPr>
        <w:t xml:space="preserve">Affirmations are a powerful tool in manifesting your desires, especially when you use them in alignment with the Law of Assumption. The key to effective affirmations is to treat them as if they are already true, reinforcing your belief that what you want is already part of your reality. This approach not only helps shape your mindset but also guides your actions toward making your desires come to life. </w:t>
      </w:r>
    </w:p>
    <w:p w14:paraId="460DB82F" w14:textId="77777777" w:rsidR="00471569" w:rsidRPr="00C35A20" w:rsidRDefault="00471569" w:rsidP="00F83EB7">
      <w:pPr>
        <w:pStyle w:val="NoSpacing"/>
        <w:rPr>
          <w:rFonts w:ascii="Arial" w:hAnsi="Arial" w:cs="Arial"/>
          <w:sz w:val="24"/>
          <w:szCs w:val="28"/>
        </w:rPr>
      </w:pPr>
    </w:p>
    <w:p w14:paraId="4BB0A052" w14:textId="586156DB" w:rsidR="00F83EB7" w:rsidRPr="00C35A20" w:rsidRDefault="00471569" w:rsidP="00F83EB7">
      <w:pPr>
        <w:pStyle w:val="NoSpacing"/>
        <w:rPr>
          <w:rFonts w:ascii="Arial" w:hAnsi="Arial" w:cs="Arial"/>
          <w:sz w:val="24"/>
          <w:szCs w:val="28"/>
        </w:rPr>
      </w:pPr>
      <w:r w:rsidRPr="00C35A20">
        <w:rPr>
          <w:rFonts w:ascii="Arial" w:hAnsi="Arial" w:cs="Arial"/>
          <w:sz w:val="24"/>
          <w:szCs w:val="28"/>
        </w:rPr>
        <w:t>Here are some</w:t>
      </w:r>
      <w:r w:rsidR="00F83EB7" w:rsidRPr="00C35A20">
        <w:rPr>
          <w:rFonts w:ascii="Arial" w:hAnsi="Arial" w:cs="Arial"/>
          <w:sz w:val="24"/>
          <w:szCs w:val="28"/>
        </w:rPr>
        <w:t xml:space="preserve"> practical tips for creating affirmations that align with your goals. From knowing what you want to using the right words, each of these steps will make your affirmations more effective and easier to stick with daily.</w:t>
      </w:r>
    </w:p>
    <w:p w14:paraId="4E1A856B" w14:textId="77777777" w:rsidR="008D6A4B" w:rsidRPr="00C35A20" w:rsidRDefault="008D6A4B" w:rsidP="00F83EB7">
      <w:pPr>
        <w:pStyle w:val="NoSpacing"/>
        <w:rPr>
          <w:rFonts w:ascii="Arial" w:hAnsi="Arial" w:cs="Arial"/>
          <w:sz w:val="24"/>
          <w:szCs w:val="28"/>
        </w:rPr>
      </w:pPr>
    </w:p>
    <w:p w14:paraId="5FC2A3F6" w14:textId="77777777" w:rsidR="008D6A4B" w:rsidRPr="00C35A20" w:rsidRDefault="008D6A4B" w:rsidP="00F83EB7">
      <w:pPr>
        <w:pStyle w:val="NoSpacing"/>
        <w:rPr>
          <w:rFonts w:ascii="Arial" w:hAnsi="Arial" w:cs="Arial"/>
          <w:sz w:val="24"/>
          <w:szCs w:val="28"/>
        </w:rPr>
      </w:pPr>
    </w:p>
    <w:p w14:paraId="520341D4" w14:textId="77777777" w:rsidR="00F83EB7" w:rsidRPr="00C35A20" w:rsidRDefault="00F83EB7" w:rsidP="00F83EB7">
      <w:pPr>
        <w:pStyle w:val="NoSpacing"/>
        <w:rPr>
          <w:rFonts w:ascii="Arial" w:hAnsi="Arial" w:cs="Arial"/>
          <w:b/>
          <w:bCs/>
          <w:sz w:val="24"/>
          <w:szCs w:val="28"/>
        </w:rPr>
      </w:pPr>
      <w:r w:rsidRPr="00C35A20">
        <w:rPr>
          <w:rFonts w:ascii="Arial" w:hAnsi="Arial" w:cs="Arial"/>
          <w:b/>
          <w:bCs/>
          <w:sz w:val="24"/>
          <w:szCs w:val="28"/>
        </w:rPr>
        <w:t>Understand the Power of Assumptions</w:t>
      </w:r>
    </w:p>
    <w:p w14:paraId="5E1AE60B" w14:textId="77777777" w:rsidR="008D6A4B" w:rsidRPr="00C35A20" w:rsidRDefault="008D6A4B" w:rsidP="00F83EB7">
      <w:pPr>
        <w:pStyle w:val="NoSpacing"/>
        <w:rPr>
          <w:rFonts w:ascii="Arial" w:hAnsi="Arial" w:cs="Arial"/>
          <w:b/>
          <w:bCs/>
          <w:sz w:val="24"/>
          <w:szCs w:val="28"/>
        </w:rPr>
      </w:pPr>
    </w:p>
    <w:p w14:paraId="5BC47AAA" w14:textId="77777777" w:rsidR="00407FDB" w:rsidRPr="00C35A20" w:rsidRDefault="00F83EB7" w:rsidP="00F83EB7">
      <w:pPr>
        <w:pStyle w:val="NoSpacing"/>
        <w:rPr>
          <w:rFonts w:ascii="Arial" w:hAnsi="Arial" w:cs="Arial"/>
          <w:sz w:val="24"/>
          <w:szCs w:val="28"/>
        </w:rPr>
      </w:pPr>
      <w:r w:rsidRPr="00C35A20">
        <w:rPr>
          <w:rFonts w:ascii="Arial" w:hAnsi="Arial" w:cs="Arial"/>
          <w:sz w:val="24"/>
          <w:szCs w:val="28"/>
        </w:rPr>
        <w:t xml:space="preserve">The Law of Assumption works by guiding you to believe that what you want is already yours. Affirmations help you solidify this assumption, shifting your mindset to see your desires as achievable and within reach. When you assume that something is true, your mind begins to work toward it as if it already exists. This is why creating affirmations that align with your assumptions is so powerful. </w:t>
      </w:r>
    </w:p>
    <w:p w14:paraId="4CB16DFB" w14:textId="77777777" w:rsidR="00407FDB" w:rsidRPr="00C35A20" w:rsidRDefault="00407FDB" w:rsidP="00F83EB7">
      <w:pPr>
        <w:pStyle w:val="NoSpacing"/>
        <w:rPr>
          <w:rFonts w:ascii="Arial" w:hAnsi="Arial" w:cs="Arial"/>
          <w:sz w:val="24"/>
          <w:szCs w:val="28"/>
        </w:rPr>
      </w:pPr>
    </w:p>
    <w:p w14:paraId="62014C43" w14:textId="1BA2B975" w:rsidR="00F83EB7" w:rsidRPr="00C35A20" w:rsidRDefault="00F83EB7" w:rsidP="00F83EB7">
      <w:pPr>
        <w:pStyle w:val="NoSpacing"/>
        <w:rPr>
          <w:rFonts w:ascii="Arial" w:hAnsi="Arial" w:cs="Arial"/>
          <w:sz w:val="24"/>
          <w:szCs w:val="28"/>
        </w:rPr>
      </w:pPr>
      <w:r w:rsidRPr="00C35A20">
        <w:rPr>
          <w:rFonts w:ascii="Arial" w:hAnsi="Arial" w:cs="Arial"/>
          <w:sz w:val="24"/>
          <w:szCs w:val="28"/>
        </w:rPr>
        <w:t>By repeatedly affirming your desired outcome, you’re programming your mind to see it as part of your reality. Over time, this belief becomes natural, influencing your actions and attitude in a way that supports your manifestation journey.</w:t>
      </w:r>
    </w:p>
    <w:p w14:paraId="70F8083D" w14:textId="77777777" w:rsidR="008D6A4B" w:rsidRPr="00C35A20" w:rsidRDefault="008D6A4B" w:rsidP="00F83EB7">
      <w:pPr>
        <w:pStyle w:val="NoSpacing"/>
        <w:rPr>
          <w:rFonts w:ascii="Arial" w:hAnsi="Arial" w:cs="Arial"/>
          <w:sz w:val="24"/>
          <w:szCs w:val="28"/>
        </w:rPr>
      </w:pPr>
    </w:p>
    <w:p w14:paraId="7FB7907C" w14:textId="77777777" w:rsidR="008D6A4B" w:rsidRPr="00C35A20" w:rsidRDefault="008D6A4B" w:rsidP="00F83EB7">
      <w:pPr>
        <w:pStyle w:val="NoSpacing"/>
        <w:rPr>
          <w:rFonts w:ascii="Arial" w:hAnsi="Arial" w:cs="Arial"/>
          <w:sz w:val="24"/>
          <w:szCs w:val="28"/>
        </w:rPr>
      </w:pPr>
    </w:p>
    <w:p w14:paraId="66D795E8" w14:textId="77777777" w:rsidR="00F83EB7" w:rsidRPr="00C35A20" w:rsidRDefault="00F83EB7" w:rsidP="00F83EB7">
      <w:pPr>
        <w:pStyle w:val="NoSpacing"/>
        <w:rPr>
          <w:rFonts w:ascii="Arial" w:hAnsi="Arial" w:cs="Arial"/>
          <w:b/>
          <w:bCs/>
          <w:sz w:val="24"/>
          <w:szCs w:val="28"/>
        </w:rPr>
      </w:pPr>
      <w:r w:rsidRPr="00C35A20">
        <w:rPr>
          <w:rFonts w:ascii="Arial" w:hAnsi="Arial" w:cs="Arial"/>
          <w:b/>
          <w:bCs/>
          <w:sz w:val="24"/>
          <w:szCs w:val="28"/>
        </w:rPr>
        <w:t>Know Exactly What You’re Trying to Manifest</w:t>
      </w:r>
    </w:p>
    <w:p w14:paraId="5F37FB5C" w14:textId="77777777" w:rsidR="008D6A4B" w:rsidRPr="00C35A20" w:rsidRDefault="008D6A4B" w:rsidP="00F83EB7">
      <w:pPr>
        <w:pStyle w:val="NoSpacing"/>
        <w:rPr>
          <w:rFonts w:ascii="Arial" w:hAnsi="Arial" w:cs="Arial"/>
          <w:b/>
          <w:bCs/>
          <w:sz w:val="24"/>
          <w:szCs w:val="28"/>
        </w:rPr>
      </w:pPr>
    </w:p>
    <w:p w14:paraId="04D40553" w14:textId="77777777" w:rsidR="00407FDB" w:rsidRPr="00C35A20" w:rsidRDefault="00F83EB7" w:rsidP="00F83EB7">
      <w:pPr>
        <w:pStyle w:val="NoSpacing"/>
        <w:rPr>
          <w:rFonts w:ascii="Arial" w:hAnsi="Arial" w:cs="Arial"/>
          <w:sz w:val="24"/>
          <w:szCs w:val="28"/>
        </w:rPr>
      </w:pPr>
      <w:r w:rsidRPr="00C35A20">
        <w:rPr>
          <w:rFonts w:ascii="Arial" w:hAnsi="Arial" w:cs="Arial"/>
          <w:sz w:val="24"/>
          <w:szCs w:val="28"/>
        </w:rPr>
        <w:t xml:space="preserve">Before creating affirmations, be clear about what you want to manifest. Specificity is crucial—vague affirmations can lead to scattered energy and focus. Take a few minutes to write down exactly what you want. Are you trying to manifest a new job, a healthier lifestyle, or stronger relationships? Once you know your goal, your affirmations will be more impactful. </w:t>
      </w:r>
    </w:p>
    <w:p w14:paraId="3D64E1DB" w14:textId="77777777" w:rsidR="00407FDB" w:rsidRPr="00C35A20" w:rsidRDefault="00407FDB" w:rsidP="00F83EB7">
      <w:pPr>
        <w:pStyle w:val="NoSpacing"/>
        <w:rPr>
          <w:rFonts w:ascii="Arial" w:hAnsi="Arial" w:cs="Arial"/>
          <w:sz w:val="24"/>
          <w:szCs w:val="28"/>
        </w:rPr>
      </w:pPr>
    </w:p>
    <w:p w14:paraId="779ED0E0" w14:textId="54DD0064" w:rsidR="00F83EB7" w:rsidRPr="00C35A20" w:rsidRDefault="00F83EB7" w:rsidP="00F83EB7">
      <w:pPr>
        <w:pStyle w:val="NoSpacing"/>
        <w:rPr>
          <w:rFonts w:ascii="Arial" w:hAnsi="Arial" w:cs="Arial"/>
          <w:sz w:val="24"/>
          <w:szCs w:val="28"/>
        </w:rPr>
      </w:pPr>
      <w:r w:rsidRPr="00C35A20">
        <w:rPr>
          <w:rFonts w:ascii="Arial" w:hAnsi="Arial" w:cs="Arial"/>
          <w:sz w:val="24"/>
          <w:szCs w:val="28"/>
        </w:rPr>
        <w:t>For example, instead of saying, “I am successful,” try something more specific, like, “I am thriving in a fulfilling career that aligns with my passion.” Clarity in your affirmation keeps your mind focused and aligned with your true desires.</w:t>
      </w:r>
    </w:p>
    <w:p w14:paraId="5A32B1C3" w14:textId="77777777" w:rsidR="008D6A4B" w:rsidRPr="00C35A20" w:rsidRDefault="008D6A4B" w:rsidP="00F83EB7">
      <w:pPr>
        <w:pStyle w:val="NoSpacing"/>
        <w:rPr>
          <w:rFonts w:ascii="Arial" w:hAnsi="Arial" w:cs="Arial"/>
          <w:sz w:val="24"/>
          <w:szCs w:val="28"/>
        </w:rPr>
      </w:pPr>
    </w:p>
    <w:p w14:paraId="0A414917" w14:textId="77777777" w:rsidR="008D6A4B" w:rsidRPr="00C35A20" w:rsidRDefault="008D6A4B" w:rsidP="00F83EB7">
      <w:pPr>
        <w:pStyle w:val="NoSpacing"/>
        <w:rPr>
          <w:rFonts w:ascii="Arial" w:hAnsi="Arial" w:cs="Arial"/>
          <w:sz w:val="24"/>
          <w:szCs w:val="28"/>
        </w:rPr>
      </w:pPr>
    </w:p>
    <w:p w14:paraId="22C01B49" w14:textId="77777777" w:rsidR="00F83EB7" w:rsidRPr="00C35A20" w:rsidRDefault="00F83EB7" w:rsidP="00F83EB7">
      <w:pPr>
        <w:pStyle w:val="NoSpacing"/>
        <w:rPr>
          <w:rFonts w:ascii="Arial" w:hAnsi="Arial" w:cs="Arial"/>
          <w:b/>
          <w:bCs/>
          <w:sz w:val="24"/>
          <w:szCs w:val="28"/>
        </w:rPr>
      </w:pPr>
      <w:r w:rsidRPr="00C35A20">
        <w:rPr>
          <w:rFonts w:ascii="Arial" w:hAnsi="Arial" w:cs="Arial"/>
          <w:b/>
          <w:bCs/>
          <w:sz w:val="24"/>
          <w:szCs w:val="28"/>
        </w:rPr>
        <w:t>Write Them in Present Tense</w:t>
      </w:r>
    </w:p>
    <w:p w14:paraId="0D0E5AC9" w14:textId="77777777" w:rsidR="008D6A4B" w:rsidRPr="00C35A20" w:rsidRDefault="008D6A4B" w:rsidP="00F83EB7">
      <w:pPr>
        <w:pStyle w:val="NoSpacing"/>
        <w:rPr>
          <w:rFonts w:ascii="Arial" w:hAnsi="Arial" w:cs="Arial"/>
          <w:b/>
          <w:bCs/>
          <w:sz w:val="24"/>
          <w:szCs w:val="28"/>
        </w:rPr>
      </w:pPr>
    </w:p>
    <w:p w14:paraId="3EE38760" w14:textId="5E6BB67C" w:rsidR="00F83EB7" w:rsidRPr="00C35A20" w:rsidRDefault="00F83EB7" w:rsidP="00F83EB7">
      <w:pPr>
        <w:pStyle w:val="NoSpacing"/>
        <w:rPr>
          <w:rFonts w:ascii="Arial" w:hAnsi="Arial" w:cs="Arial"/>
          <w:sz w:val="24"/>
          <w:szCs w:val="28"/>
        </w:rPr>
      </w:pPr>
      <w:r w:rsidRPr="00C35A20">
        <w:rPr>
          <w:rFonts w:ascii="Arial" w:hAnsi="Arial" w:cs="Arial"/>
          <w:sz w:val="24"/>
          <w:szCs w:val="28"/>
        </w:rPr>
        <w:t xml:space="preserve">Writing affirmations in the present tense is essential for creating a sense of immediacy and ownership. When you say, “I am” or “I have,” instead of “I will” or “I want,” you affirm that your desire is already part of your life. This shift in wording tells your subconscious mind that the desired outcome is your current reality, helping to bridge the gap between </w:t>
      </w:r>
      <w:r w:rsidRPr="00C35A20">
        <w:rPr>
          <w:rFonts w:ascii="Arial" w:hAnsi="Arial" w:cs="Arial"/>
          <w:sz w:val="24"/>
          <w:szCs w:val="28"/>
        </w:rPr>
        <w:lastRenderedPageBreak/>
        <w:t xml:space="preserve">wanting and having. </w:t>
      </w:r>
      <w:r w:rsidR="00C57AEE" w:rsidRPr="00C35A20">
        <w:rPr>
          <w:rFonts w:ascii="Arial" w:hAnsi="Arial" w:cs="Arial"/>
          <w:sz w:val="24"/>
          <w:szCs w:val="28"/>
        </w:rPr>
        <w:t xml:space="preserve">Using </w:t>
      </w:r>
      <w:r w:rsidRPr="00C35A20">
        <w:rPr>
          <w:rFonts w:ascii="Arial" w:hAnsi="Arial" w:cs="Arial"/>
          <w:sz w:val="24"/>
          <w:szCs w:val="28"/>
        </w:rPr>
        <w:t>present tense makes the affirmation feel real, allowing you to fully embrace the belief that your goal is achievable now.</w:t>
      </w:r>
    </w:p>
    <w:p w14:paraId="561D5073" w14:textId="77777777" w:rsidR="008D6A4B" w:rsidRPr="00C35A20" w:rsidRDefault="008D6A4B" w:rsidP="00F83EB7">
      <w:pPr>
        <w:pStyle w:val="NoSpacing"/>
        <w:rPr>
          <w:rFonts w:ascii="Arial" w:hAnsi="Arial" w:cs="Arial"/>
          <w:sz w:val="24"/>
          <w:szCs w:val="28"/>
        </w:rPr>
      </w:pPr>
    </w:p>
    <w:p w14:paraId="60BF07FA" w14:textId="77777777" w:rsidR="008D6A4B" w:rsidRPr="00C35A20" w:rsidRDefault="008D6A4B" w:rsidP="00F83EB7">
      <w:pPr>
        <w:pStyle w:val="NoSpacing"/>
        <w:rPr>
          <w:rFonts w:ascii="Arial" w:hAnsi="Arial" w:cs="Arial"/>
          <w:sz w:val="24"/>
          <w:szCs w:val="28"/>
        </w:rPr>
      </w:pPr>
    </w:p>
    <w:p w14:paraId="39CD4F22" w14:textId="77777777" w:rsidR="00F83EB7" w:rsidRPr="00C35A20" w:rsidRDefault="00F83EB7" w:rsidP="00F83EB7">
      <w:pPr>
        <w:pStyle w:val="NoSpacing"/>
        <w:rPr>
          <w:rFonts w:ascii="Arial" w:hAnsi="Arial" w:cs="Arial"/>
          <w:b/>
          <w:bCs/>
          <w:sz w:val="24"/>
          <w:szCs w:val="28"/>
        </w:rPr>
      </w:pPr>
      <w:r w:rsidRPr="00C35A20">
        <w:rPr>
          <w:rFonts w:ascii="Arial" w:hAnsi="Arial" w:cs="Arial"/>
          <w:b/>
          <w:bCs/>
          <w:sz w:val="24"/>
          <w:szCs w:val="28"/>
        </w:rPr>
        <w:t>Incorporate Emotion and Belief</w:t>
      </w:r>
    </w:p>
    <w:p w14:paraId="2F68868C" w14:textId="77777777" w:rsidR="008D6A4B" w:rsidRPr="00C35A20" w:rsidRDefault="008D6A4B" w:rsidP="00F83EB7">
      <w:pPr>
        <w:pStyle w:val="NoSpacing"/>
        <w:rPr>
          <w:rFonts w:ascii="Arial" w:hAnsi="Arial" w:cs="Arial"/>
          <w:b/>
          <w:bCs/>
          <w:sz w:val="24"/>
          <w:szCs w:val="28"/>
        </w:rPr>
      </w:pPr>
    </w:p>
    <w:p w14:paraId="132FC062" w14:textId="77777777" w:rsidR="00493620" w:rsidRPr="00C35A20" w:rsidRDefault="00F83EB7" w:rsidP="00F83EB7">
      <w:pPr>
        <w:pStyle w:val="NoSpacing"/>
        <w:rPr>
          <w:rFonts w:ascii="Arial" w:hAnsi="Arial" w:cs="Arial"/>
          <w:sz w:val="24"/>
          <w:szCs w:val="28"/>
        </w:rPr>
      </w:pPr>
      <w:r w:rsidRPr="00C35A20">
        <w:rPr>
          <w:rFonts w:ascii="Arial" w:hAnsi="Arial" w:cs="Arial"/>
          <w:sz w:val="24"/>
          <w:szCs w:val="28"/>
        </w:rPr>
        <w:t xml:space="preserve">Adding emotion to your affirmations makes them more impactful. When you feel positive emotions like gratitude, excitement, or pride while saying your affirmations, it strengthens the belief that your desires are already fulfilled. Choose words that make you feel connected to your goal. If your affirmation is, “I am confident in my abilities,” say it with conviction, feeling the pride and satisfaction that comes from believing it. </w:t>
      </w:r>
    </w:p>
    <w:p w14:paraId="16FDDBEA" w14:textId="77777777" w:rsidR="00493620" w:rsidRPr="00C35A20" w:rsidRDefault="00493620" w:rsidP="00F83EB7">
      <w:pPr>
        <w:pStyle w:val="NoSpacing"/>
        <w:rPr>
          <w:rFonts w:ascii="Arial" w:hAnsi="Arial" w:cs="Arial"/>
          <w:sz w:val="24"/>
          <w:szCs w:val="28"/>
        </w:rPr>
      </w:pPr>
    </w:p>
    <w:p w14:paraId="14619C5A" w14:textId="29F42A0C" w:rsidR="00F83EB7" w:rsidRPr="00C35A20" w:rsidRDefault="00F83EB7" w:rsidP="00F83EB7">
      <w:pPr>
        <w:pStyle w:val="NoSpacing"/>
        <w:rPr>
          <w:rFonts w:ascii="Arial" w:hAnsi="Arial" w:cs="Arial"/>
          <w:sz w:val="24"/>
          <w:szCs w:val="28"/>
        </w:rPr>
      </w:pPr>
      <w:r w:rsidRPr="00C35A20">
        <w:rPr>
          <w:rFonts w:ascii="Arial" w:hAnsi="Arial" w:cs="Arial"/>
          <w:sz w:val="24"/>
          <w:szCs w:val="28"/>
        </w:rPr>
        <w:t>This emotional engagement helps the affirmation resonate on a deeper level, making it easier for your mind to accept it as true. The more emotion you put into your affirmations, the more powerful they become.</w:t>
      </w:r>
    </w:p>
    <w:p w14:paraId="552BD546" w14:textId="77777777" w:rsidR="008D6A4B" w:rsidRPr="00C35A20" w:rsidRDefault="008D6A4B" w:rsidP="00F83EB7">
      <w:pPr>
        <w:pStyle w:val="NoSpacing"/>
        <w:rPr>
          <w:rFonts w:ascii="Arial" w:hAnsi="Arial" w:cs="Arial"/>
          <w:sz w:val="24"/>
          <w:szCs w:val="28"/>
        </w:rPr>
      </w:pPr>
    </w:p>
    <w:p w14:paraId="11FE6B88" w14:textId="77777777" w:rsidR="008D6A4B" w:rsidRPr="00C35A20" w:rsidRDefault="008D6A4B" w:rsidP="00F83EB7">
      <w:pPr>
        <w:pStyle w:val="NoSpacing"/>
        <w:rPr>
          <w:rFonts w:ascii="Arial" w:hAnsi="Arial" w:cs="Arial"/>
          <w:sz w:val="24"/>
          <w:szCs w:val="28"/>
        </w:rPr>
      </w:pPr>
    </w:p>
    <w:p w14:paraId="7FB7E9BB" w14:textId="77777777" w:rsidR="00F83EB7" w:rsidRPr="00C35A20" w:rsidRDefault="00F83EB7" w:rsidP="00F83EB7">
      <w:pPr>
        <w:pStyle w:val="NoSpacing"/>
        <w:rPr>
          <w:rFonts w:ascii="Arial" w:hAnsi="Arial" w:cs="Arial"/>
          <w:b/>
          <w:bCs/>
          <w:sz w:val="24"/>
          <w:szCs w:val="28"/>
        </w:rPr>
      </w:pPr>
      <w:r w:rsidRPr="00C35A20">
        <w:rPr>
          <w:rFonts w:ascii="Arial" w:hAnsi="Arial" w:cs="Arial"/>
          <w:b/>
          <w:bCs/>
          <w:sz w:val="24"/>
          <w:szCs w:val="28"/>
        </w:rPr>
        <w:t>Keep Your Affirmations Concise and Direct</w:t>
      </w:r>
    </w:p>
    <w:p w14:paraId="2C0E1E34" w14:textId="77777777" w:rsidR="008D6A4B" w:rsidRPr="00C35A20" w:rsidRDefault="008D6A4B" w:rsidP="00F83EB7">
      <w:pPr>
        <w:pStyle w:val="NoSpacing"/>
        <w:rPr>
          <w:rFonts w:ascii="Arial" w:hAnsi="Arial" w:cs="Arial"/>
          <w:b/>
          <w:bCs/>
          <w:sz w:val="24"/>
          <w:szCs w:val="28"/>
        </w:rPr>
      </w:pPr>
    </w:p>
    <w:p w14:paraId="4FB03B58" w14:textId="77777777" w:rsidR="00493620" w:rsidRPr="00C35A20" w:rsidRDefault="00F83EB7" w:rsidP="00F83EB7">
      <w:pPr>
        <w:pStyle w:val="NoSpacing"/>
        <w:rPr>
          <w:rFonts w:ascii="Arial" w:hAnsi="Arial" w:cs="Arial"/>
          <w:sz w:val="24"/>
          <w:szCs w:val="28"/>
        </w:rPr>
      </w:pPr>
      <w:r w:rsidRPr="00C35A20">
        <w:rPr>
          <w:rFonts w:ascii="Arial" w:hAnsi="Arial" w:cs="Arial"/>
          <w:sz w:val="24"/>
          <w:szCs w:val="28"/>
        </w:rPr>
        <w:t xml:space="preserve">Simple, concise affirmations are easier to remember and repeat consistently. Long or complex affirmations can dilute your focus and make it challenging to stay engaged. By keeping affirmations short and direct, you allow your mind to connect with them quickly. Aim for clear statements like, “I am healthy and energized,” or “I attract positive opportunities.” </w:t>
      </w:r>
    </w:p>
    <w:p w14:paraId="01188391" w14:textId="77777777" w:rsidR="00493620" w:rsidRPr="00C35A20" w:rsidRDefault="00493620" w:rsidP="00F83EB7">
      <w:pPr>
        <w:pStyle w:val="NoSpacing"/>
        <w:rPr>
          <w:rFonts w:ascii="Arial" w:hAnsi="Arial" w:cs="Arial"/>
          <w:sz w:val="24"/>
          <w:szCs w:val="28"/>
        </w:rPr>
      </w:pPr>
    </w:p>
    <w:p w14:paraId="4D8E9E3F" w14:textId="23CCDA0D" w:rsidR="00F83EB7" w:rsidRPr="00C35A20" w:rsidRDefault="00493620" w:rsidP="00F83EB7">
      <w:pPr>
        <w:pStyle w:val="NoSpacing"/>
        <w:rPr>
          <w:rFonts w:ascii="Arial" w:hAnsi="Arial" w:cs="Arial"/>
          <w:sz w:val="24"/>
          <w:szCs w:val="28"/>
        </w:rPr>
      </w:pPr>
      <w:r w:rsidRPr="00C35A20">
        <w:rPr>
          <w:rFonts w:ascii="Arial" w:hAnsi="Arial" w:cs="Arial"/>
          <w:sz w:val="24"/>
          <w:szCs w:val="28"/>
        </w:rPr>
        <w:t xml:space="preserve">When </w:t>
      </w:r>
      <w:r w:rsidR="00F83EB7" w:rsidRPr="00C35A20">
        <w:rPr>
          <w:rFonts w:ascii="Arial" w:hAnsi="Arial" w:cs="Arial"/>
          <w:sz w:val="24"/>
          <w:szCs w:val="28"/>
        </w:rPr>
        <w:t>your affirmations are easy to remember, you’re more likely to use them throughout the day, reinforcing the belief they represent. Concise affirmations are also more likely to stick with you, helping you stay aligned with your goals effortlessly.</w:t>
      </w:r>
    </w:p>
    <w:p w14:paraId="64CF158A" w14:textId="77777777" w:rsidR="008D6A4B" w:rsidRPr="00C35A20" w:rsidRDefault="008D6A4B" w:rsidP="00F83EB7">
      <w:pPr>
        <w:pStyle w:val="NoSpacing"/>
        <w:rPr>
          <w:rFonts w:ascii="Arial" w:hAnsi="Arial" w:cs="Arial"/>
          <w:sz w:val="24"/>
          <w:szCs w:val="28"/>
        </w:rPr>
      </w:pPr>
    </w:p>
    <w:p w14:paraId="259C5D75" w14:textId="77777777" w:rsidR="008D6A4B" w:rsidRPr="00C35A20" w:rsidRDefault="008D6A4B" w:rsidP="00F83EB7">
      <w:pPr>
        <w:pStyle w:val="NoSpacing"/>
        <w:rPr>
          <w:rFonts w:ascii="Arial" w:hAnsi="Arial" w:cs="Arial"/>
          <w:sz w:val="24"/>
          <w:szCs w:val="28"/>
        </w:rPr>
      </w:pPr>
    </w:p>
    <w:p w14:paraId="7359C5B4" w14:textId="77777777" w:rsidR="00F83EB7" w:rsidRPr="00C35A20" w:rsidRDefault="00F83EB7" w:rsidP="00F83EB7">
      <w:pPr>
        <w:pStyle w:val="NoSpacing"/>
        <w:rPr>
          <w:rFonts w:ascii="Arial" w:hAnsi="Arial" w:cs="Arial"/>
          <w:b/>
          <w:bCs/>
          <w:sz w:val="24"/>
          <w:szCs w:val="28"/>
        </w:rPr>
      </w:pPr>
      <w:r w:rsidRPr="00C35A20">
        <w:rPr>
          <w:rFonts w:ascii="Arial" w:hAnsi="Arial" w:cs="Arial"/>
          <w:b/>
          <w:bCs/>
          <w:sz w:val="24"/>
          <w:szCs w:val="28"/>
        </w:rPr>
        <w:t xml:space="preserve">Choose Words That Resonate </w:t>
      </w:r>
      <w:proofErr w:type="gramStart"/>
      <w:r w:rsidRPr="00C35A20">
        <w:rPr>
          <w:rFonts w:ascii="Arial" w:hAnsi="Arial" w:cs="Arial"/>
          <w:b/>
          <w:bCs/>
          <w:sz w:val="24"/>
          <w:szCs w:val="28"/>
        </w:rPr>
        <w:t>With</w:t>
      </w:r>
      <w:proofErr w:type="gramEnd"/>
      <w:r w:rsidRPr="00C35A20">
        <w:rPr>
          <w:rFonts w:ascii="Arial" w:hAnsi="Arial" w:cs="Arial"/>
          <w:b/>
          <w:bCs/>
          <w:sz w:val="24"/>
          <w:szCs w:val="28"/>
        </w:rPr>
        <w:t xml:space="preserve"> You</w:t>
      </w:r>
    </w:p>
    <w:p w14:paraId="50044455" w14:textId="77777777" w:rsidR="008D6A4B" w:rsidRPr="00C35A20" w:rsidRDefault="008D6A4B" w:rsidP="00F83EB7">
      <w:pPr>
        <w:pStyle w:val="NoSpacing"/>
        <w:rPr>
          <w:rFonts w:ascii="Arial" w:hAnsi="Arial" w:cs="Arial"/>
          <w:b/>
          <w:bCs/>
          <w:sz w:val="24"/>
          <w:szCs w:val="28"/>
        </w:rPr>
      </w:pPr>
    </w:p>
    <w:p w14:paraId="56027D08" w14:textId="77777777" w:rsidR="00F83EB7" w:rsidRPr="00C35A20" w:rsidRDefault="00F83EB7" w:rsidP="00F83EB7">
      <w:pPr>
        <w:pStyle w:val="NoSpacing"/>
        <w:rPr>
          <w:rFonts w:ascii="Arial" w:hAnsi="Arial" w:cs="Arial"/>
          <w:sz w:val="24"/>
          <w:szCs w:val="28"/>
        </w:rPr>
      </w:pPr>
      <w:r w:rsidRPr="00C35A20">
        <w:rPr>
          <w:rFonts w:ascii="Arial" w:hAnsi="Arial" w:cs="Arial"/>
          <w:sz w:val="24"/>
          <w:szCs w:val="28"/>
        </w:rPr>
        <w:t>Choose words that feel natural and meaningful to you. Affirmations that resonate personally are more likely to be effective because they reflect your unique perspective and emotions. When selecting words, consider what makes you feel motivated, confident, or fulfilled. For example, if you’re trying to manifest success, decide if words like “successful,” “thriving,” or “prosperous” feel right for you. The words you choose should make the affirmation feel authentic and true to your goals. Using language that speaks to you will deepen your connection to the affirmation and strengthen its impact.</w:t>
      </w:r>
    </w:p>
    <w:p w14:paraId="78F41C18" w14:textId="77777777" w:rsidR="008D6A4B" w:rsidRPr="00C35A20" w:rsidRDefault="008D6A4B" w:rsidP="00F83EB7">
      <w:pPr>
        <w:pStyle w:val="NoSpacing"/>
        <w:rPr>
          <w:rFonts w:ascii="Arial" w:hAnsi="Arial" w:cs="Arial"/>
          <w:sz w:val="24"/>
          <w:szCs w:val="28"/>
        </w:rPr>
      </w:pPr>
    </w:p>
    <w:p w14:paraId="79B333C6" w14:textId="77777777" w:rsidR="008D6A4B" w:rsidRPr="00C35A20" w:rsidRDefault="008D6A4B" w:rsidP="00F83EB7">
      <w:pPr>
        <w:pStyle w:val="NoSpacing"/>
        <w:rPr>
          <w:rFonts w:ascii="Arial" w:hAnsi="Arial" w:cs="Arial"/>
          <w:sz w:val="24"/>
          <w:szCs w:val="28"/>
        </w:rPr>
      </w:pPr>
    </w:p>
    <w:p w14:paraId="38837273" w14:textId="77777777" w:rsidR="00F83EB7" w:rsidRPr="00C35A20" w:rsidRDefault="00F83EB7" w:rsidP="00F83EB7">
      <w:pPr>
        <w:pStyle w:val="NoSpacing"/>
        <w:rPr>
          <w:rFonts w:ascii="Arial" w:hAnsi="Arial" w:cs="Arial"/>
          <w:b/>
          <w:bCs/>
          <w:sz w:val="24"/>
          <w:szCs w:val="28"/>
        </w:rPr>
      </w:pPr>
      <w:r w:rsidRPr="00C35A20">
        <w:rPr>
          <w:rFonts w:ascii="Arial" w:hAnsi="Arial" w:cs="Arial"/>
          <w:b/>
          <w:bCs/>
          <w:sz w:val="24"/>
          <w:szCs w:val="28"/>
        </w:rPr>
        <w:t>Visualize as You Affirm</w:t>
      </w:r>
    </w:p>
    <w:p w14:paraId="34C2648D" w14:textId="77777777" w:rsidR="008D6A4B" w:rsidRPr="00C35A20" w:rsidRDefault="008D6A4B" w:rsidP="00F83EB7">
      <w:pPr>
        <w:pStyle w:val="NoSpacing"/>
        <w:rPr>
          <w:rFonts w:ascii="Arial" w:hAnsi="Arial" w:cs="Arial"/>
          <w:b/>
          <w:bCs/>
          <w:sz w:val="24"/>
          <w:szCs w:val="28"/>
        </w:rPr>
      </w:pPr>
    </w:p>
    <w:p w14:paraId="25CA77C0" w14:textId="77777777" w:rsidR="00F83EB7" w:rsidRPr="00C35A20" w:rsidRDefault="00F83EB7" w:rsidP="00F83EB7">
      <w:pPr>
        <w:pStyle w:val="NoSpacing"/>
        <w:rPr>
          <w:rFonts w:ascii="Arial" w:hAnsi="Arial" w:cs="Arial"/>
          <w:sz w:val="24"/>
          <w:szCs w:val="28"/>
        </w:rPr>
      </w:pPr>
      <w:r w:rsidRPr="00C35A20">
        <w:rPr>
          <w:rFonts w:ascii="Arial" w:hAnsi="Arial" w:cs="Arial"/>
          <w:sz w:val="24"/>
          <w:szCs w:val="28"/>
        </w:rPr>
        <w:t xml:space="preserve">Visualization adds an extra layer of belief to your affirmations. When you say your affirmations, take a moment to imagine yourself experiencing what you’re affirming. For instance, if your affirmation is, “I am living a life filled with abundance,” picture yourself </w:t>
      </w:r>
      <w:r w:rsidRPr="00C35A20">
        <w:rPr>
          <w:rFonts w:ascii="Arial" w:hAnsi="Arial" w:cs="Arial"/>
          <w:sz w:val="24"/>
          <w:szCs w:val="28"/>
        </w:rPr>
        <w:lastRenderedPageBreak/>
        <w:t>enjoying financial freedom, feeling secure, and seeing your desires fulfilled. Visualization helps you fully embody the “wish fulfilled” mindset by creating a mental image that matches your affirmation. This practice strengthens your connection to your goal, making it easier to believe it’s already part of your reality. By combining visualization with affirmations, you’re reinforcing your belief on both a mental and emotional level.</w:t>
      </w:r>
    </w:p>
    <w:p w14:paraId="4B70F44D" w14:textId="77777777" w:rsidR="008434F2" w:rsidRPr="00C35A20" w:rsidRDefault="008434F2" w:rsidP="001D56EA">
      <w:pPr>
        <w:pStyle w:val="NoSpacing"/>
        <w:rPr>
          <w:rFonts w:ascii="Arial" w:hAnsi="Arial" w:cs="Arial"/>
          <w:sz w:val="24"/>
          <w:szCs w:val="28"/>
        </w:rPr>
      </w:pPr>
    </w:p>
    <w:sectPr w:rsidR="008434F2" w:rsidRPr="00C35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11F9C"/>
    <w:multiLevelType w:val="multilevel"/>
    <w:tmpl w:val="C448B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D3450"/>
    <w:multiLevelType w:val="multilevel"/>
    <w:tmpl w:val="58E0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99751E"/>
    <w:multiLevelType w:val="multilevel"/>
    <w:tmpl w:val="912C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46349B"/>
    <w:multiLevelType w:val="multilevel"/>
    <w:tmpl w:val="D660E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714881"/>
    <w:multiLevelType w:val="multilevel"/>
    <w:tmpl w:val="6660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FB379A"/>
    <w:multiLevelType w:val="multilevel"/>
    <w:tmpl w:val="7800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46187B"/>
    <w:multiLevelType w:val="multilevel"/>
    <w:tmpl w:val="B0702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9254292">
    <w:abstractNumId w:val="3"/>
  </w:num>
  <w:num w:numId="2" w16cid:durableId="1804468388">
    <w:abstractNumId w:val="5"/>
  </w:num>
  <w:num w:numId="3" w16cid:durableId="255484660">
    <w:abstractNumId w:val="2"/>
  </w:num>
  <w:num w:numId="4" w16cid:durableId="591360737">
    <w:abstractNumId w:val="6"/>
  </w:num>
  <w:num w:numId="5" w16cid:durableId="1829008364">
    <w:abstractNumId w:val="0"/>
  </w:num>
  <w:num w:numId="6" w16cid:durableId="1269629456">
    <w:abstractNumId w:val="1"/>
  </w:num>
  <w:num w:numId="7" w16cid:durableId="18812120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EA"/>
    <w:rsid w:val="000140CF"/>
    <w:rsid w:val="000B1F8B"/>
    <w:rsid w:val="001D56EA"/>
    <w:rsid w:val="00407FDB"/>
    <w:rsid w:val="00471569"/>
    <w:rsid w:val="00493620"/>
    <w:rsid w:val="00762279"/>
    <w:rsid w:val="008434F2"/>
    <w:rsid w:val="008D6A4B"/>
    <w:rsid w:val="0099762C"/>
    <w:rsid w:val="00C35A20"/>
    <w:rsid w:val="00C57AEE"/>
    <w:rsid w:val="00D64293"/>
    <w:rsid w:val="00E87630"/>
    <w:rsid w:val="00F83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0E236"/>
  <w15:chartTrackingRefBased/>
  <w15:docId w15:val="{DDCEC62B-547E-4B1A-BCB7-EA89A3465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56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56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56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56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56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56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56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56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56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D56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56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56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56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56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56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56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56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56EA"/>
    <w:rPr>
      <w:rFonts w:eastAsiaTheme="majorEastAsia" w:cstheme="majorBidi"/>
      <w:color w:val="272727" w:themeColor="text1" w:themeTint="D8"/>
    </w:rPr>
  </w:style>
  <w:style w:type="paragraph" w:styleId="Title">
    <w:name w:val="Title"/>
    <w:basedOn w:val="Normal"/>
    <w:next w:val="Normal"/>
    <w:link w:val="TitleChar"/>
    <w:uiPriority w:val="10"/>
    <w:qFormat/>
    <w:rsid w:val="001D56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56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56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56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56EA"/>
    <w:pPr>
      <w:spacing w:before="160"/>
      <w:jc w:val="center"/>
    </w:pPr>
    <w:rPr>
      <w:i/>
      <w:iCs/>
      <w:color w:val="404040" w:themeColor="text1" w:themeTint="BF"/>
    </w:rPr>
  </w:style>
  <w:style w:type="character" w:customStyle="1" w:styleId="QuoteChar">
    <w:name w:val="Quote Char"/>
    <w:basedOn w:val="DefaultParagraphFont"/>
    <w:link w:val="Quote"/>
    <w:uiPriority w:val="29"/>
    <w:rsid w:val="001D56EA"/>
    <w:rPr>
      <w:i/>
      <w:iCs/>
      <w:color w:val="404040" w:themeColor="text1" w:themeTint="BF"/>
    </w:rPr>
  </w:style>
  <w:style w:type="paragraph" w:styleId="ListParagraph">
    <w:name w:val="List Paragraph"/>
    <w:basedOn w:val="Normal"/>
    <w:uiPriority w:val="34"/>
    <w:qFormat/>
    <w:rsid w:val="001D56EA"/>
    <w:pPr>
      <w:ind w:left="720"/>
      <w:contextualSpacing/>
    </w:pPr>
  </w:style>
  <w:style w:type="character" w:styleId="IntenseEmphasis">
    <w:name w:val="Intense Emphasis"/>
    <w:basedOn w:val="DefaultParagraphFont"/>
    <w:uiPriority w:val="21"/>
    <w:qFormat/>
    <w:rsid w:val="001D56EA"/>
    <w:rPr>
      <w:i/>
      <w:iCs/>
      <w:color w:val="0F4761" w:themeColor="accent1" w:themeShade="BF"/>
    </w:rPr>
  </w:style>
  <w:style w:type="paragraph" w:styleId="IntenseQuote">
    <w:name w:val="Intense Quote"/>
    <w:basedOn w:val="Normal"/>
    <w:next w:val="Normal"/>
    <w:link w:val="IntenseQuoteChar"/>
    <w:uiPriority w:val="30"/>
    <w:qFormat/>
    <w:rsid w:val="001D56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56EA"/>
    <w:rPr>
      <w:i/>
      <w:iCs/>
      <w:color w:val="0F4761" w:themeColor="accent1" w:themeShade="BF"/>
    </w:rPr>
  </w:style>
  <w:style w:type="character" w:styleId="IntenseReference">
    <w:name w:val="Intense Reference"/>
    <w:basedOn w:val="DefaultParagraphFont"/>
    <w:uiPriority w:val="32"/>
    <w:qFormat/>
    <w:rsid w:val="001D56E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246537">
      <w:bodyDiv w:val="1"/>
      <w:marLeft w:val="0"/>
      <w:marRight w:val="0"/>
      <w:marTop w:val="0"/>
      <w:marBottom w:val="0"/>
      <w:divBdr>
        <w:top w:val="none" w:sz="0" w:space="0" w:color="auto"/>
        <w:left w:val="none" w:sz="0" w:space="0" w:color="auto"/>
        <w:bottom w:val="none" w:sz="0" w:space="0" w:color="auto"/>
        <w:right w:val="none" w:sz="0" w:space="0" w:color="auto"/>
      </w:divBdr>
    </w:div>
    <w:div w:id="939483932">
      <w:bodyDiv w:val="1"/>
      <w:marLeft w:val="0"/>
      <w:marRight w:val="0"/>
      <w:marTop w:val="0"/>
      <w:marBottom w:val="0"/>
      <w:divBdr>
        <w:top w:val="none" w:sz="0" w:space="0" w:color="auto"/>
        <w:left w:val="none" w:sz="0" w:space="0" w:color="auto"/>
        <w:bottom w:val="none" w:sz="0" w:space="0" w:color="auto"/>
        <w:right w:val="none" w:sz="0" w:space="0" w:color="auto"/>
      </w:divBdr>
    </w:div>
    <w:div w:id="1254318254">
      <w:bodyDiv w:val="1"/>
      <w:marLeft w:val="0"/>
      <w:marRight w:val="0"/>
      <w:marTop w:val="0"/>
      <w:marBottom w:val="0"/>
      <w:divBdr>
        <w:top w:val="none" w:sz="0" w:space="0" w:color="auto"/>
        <w:left w:val="none" w:sz="0" w:space="0" w:color="auto"/>
        <w:bottom w:val="none" w:sz="0" w:space="0" w:color="auto"/>
        <w:right w:val="none" w:sz="0" w:space="0" w:color="auto"/>
      </w:divBdr>
    </w:div>
    <w:div w:id="190271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2024-11-11T18:37:00Z</dcterms:created>
  <dcterms:modified xsi:type="dcterms:W3CDTF">2024-11-12T03:09:00Z</dcterms:modified>
</cp:coreProperties>
</file>